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37650" w14:textId="77777777" w:rsidR="00FF4920" w:rsidRDefault="00FF4920" w:rsidP="007151A2">
      <w:pPr>
        <w:rPr>
          <w:rFonts w:ascii="PF Bague Sans Pro" w:hAnsi="PF Bague Sans Pro"/>
          <w:b/>
          <w:bCs/>
          <w:sz w:val="24"/>
          <w:szCs w:val="24"/>
          <w:lang w:val="el-GR"/>
        </w:rPr>
      </w:pPr>
    </w:p>
    <w:p w14:paraId="70D867B5" w14:textId="4ECE166B" w:rsidR="00FF4920" w:rsidRDefault="00FF4920" w:rsidP="007151A2">
      <w:pPr>
        <w:rPr>
          <w:rFonts w:ascii="PF Bague Sans Pro" w:hAnsi="PF Bague Sans Pro"/>
          <w:b/>
          <w:bCs/>
          <w:sz w:val="24"/>
          <w:szCs w:val="24"/>
          <w:lang w:val="el-GR"/>
        </w:rPr>
      </w:pPr>
      <w:r>
        <w:rPr>
          <w:noProof/>
        </w:rPr>
        <w:drawing>
          <wp:inline distT="0" distB="0" distL="0" distR="0" wp14:anchorId="30657B0B" wp14:editId="08B2C4C9">
            <wp:extent cx="5731510" cy="321183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11830"/>
                    </a:xfrm>
                    <a:prstGeom prst="rect">
                      <a:avLst/>
                    </a:prstGeom>
                    <a:noFill/>
                    <a:ln>
                      <a:noFill/>
                    </a:ln>
                  </pic:spPr>
                </pic:pic>
              </a:graphicData>
            </a:graphic>
          </wp:inline>
        </w:drawing>
      </w:r>
    </w:p>
    <w:p w14:paraId="42B813CE" w14:textId="1CAE96B5" w:rsidR="007151A2" w:rsidRPr="00EC36E9" w:rsidRDefault="007151A2" w:rsidP="007151A2">
      <w:pPr>
        <w:rPr>
          <w:rFonts w:ascii="PF Bague Sans Pro" w:hAnsi="PF Bague Sans Pro"/>
          <w:b/>
          <w:bCs/>
          <w:sz w:val="24"/>
          <w:szCs w:val="24"/>
          <w:lang w:val="el-GR"/>
        </w:rPr>
      </w:pPr>
      <w:r w:rsidRPr="00EC36E9">
        <w:rPr>
          <w:rFonts w:ascii="PF Bague Sans Pro" w:hAnsi="PF Bague Sans Pro"/>
          <w:b/>
          <w:bCs/>
          <w:sz w:val="24"/>
          <w:szCs w:val="24"/>
          <w:lang w:val="el-GR"/>
        </w:rPr>
        <w:t>Έξυπνες λύσεις που φρεσκάρουν και ανανεώνουν κάθε σπίτι</w:t>
      </w:r>
    </w:p>
    <w:p w14:paraId="05662733" w14:textId="7E077BE0" w:rsidR="00DA4E63" w:rsidRDefault="007151A2" w:rsidP="007151A2">
      <w:pPr>
        <w:rPr>
          <w:rFonts w:ascii="PF Bague Sans Pro" w:hAnsi="PF Bague Sans Pro"/>
          <w:sz w:val="24"/>
          <w:szCs w:val="24"/>
          <w:lang w:val="el-GR"/>
        </w:rPr>
      </w:pPr>
      <w:r w:rsidRPr="007151A2">
        <w:rPr>
          <w:rFonts w:ascii="PF Bague Sans Pro" w:hAnsi="PF Bague Sans Pro"/>
          <w:sz w:val="24"/>
          <w:szCs w:val="24"/>
          <w:lang w:val="el-GR"/>
        </w:rPr>
        <w:t xml:space="preserve">Δεν χρειάζεται μια ολική ανακαίνιση για να νιώσεις ότι το σπίτι σου απέκτησε νέα ζωή. Πολύ συχνά, οι πιο μικρές και στοχευμένες αλλαγές είναι εκείνες που μεταμορφώνουν πραγματικά την καθημερινότητα μέσα σε έναν χώρο. Ένα νέο χρώμα σε υφάσματα, μια διαφορετική διάταξη επίπλων ή μια πιο έξυπνη επιλογή φωτισμού μπορούν να αλλάξουν ριζικά την αίσθηση του σπιτιού, </w:t>
      </w:r>
      <w:r w:rsidR="00DA4E63">
        <w:rPr>
          <w:rFonts w:ascii="PF Bague Sans Pro" w:hAnsi="PF Bague Sans Pro"/>
          <w:sz w:val="24"/>
          <w:szCs w:val="24"/>
          <w:lang w:val="el-GR"/>
        </w:rPr>
        <w:t xml:space="preserve">χωρίς να χρειαστεί </w:t>
      </w:r>
      <w:r w:rsidR="004020BC">
        <w:rPr>
          <w:rFonts w:ascii="PF Bague Sans Pro" w:hAnsi="PF Bague Sans Pro"/>
          <w:sz w:val="24"/>
          <w:szCs w:val="24"/>
          <w:lang w:val="el-GR"/>
        </w:rPr>
        <w:t xml:space="preserve">απαραίτητα </w:t>
      </w:r>
      <w:r w:rsidR="00DA4E63">
        <w:rPr>
          <w:rFonts w:ascii="PF Bague Sans Pro" w:hAnsi="PF Bague Sans Pro"/>
          <w:sz w:val="24"/>
          <w:szCs w:val="24"/>
          <w:lang w:val="el-GR"/>
        </w:rPr>
        <w:t xml:space="preserve">να φέρεις μάστορες και χωρίς φυσικά να </w:t>
      </w:r>
      <w:r w:rsidR="004020BC">
        <w:rPr>
          <w:rFonts w:ascii="PF Bague Sans Pro" w:hAnsi="PF Bague Sans Pro"/>
          <w:sz w:val="24"/>
          <w:szCs w:val="24"/>
          <w:lang w:val="el-GR"/>
        </w:rPr>
        <w:t>σου πάρει πολύ χρόνο</w:t>
      </w:r>
      <w:r w:rsidR="00DA4E63">
        <w:rPr>
          <w:rFonts w:ascii="PF Bague Sans Pro" w:hAnsi="PF Bague Sans Pro"/>
          <w:sz w:val="24"/>
          <w:szCs w:val="24"/>
          <w:lang w:val="el-GR"/>
        </w:rPr>
        <w:t xml:space="preserve">! Μια βόλτα στην ΙΚΕΑ σου δίνει και ιδέες και λύσεις που μπορείς να εφαρμόσεις άμεσα και </w:t>
      </w:r>
      <w:r w:rsidR="004020BC">
        <w:rPr>
          <w:rFonts w:ascii="PF Bague Sans Pro" w:hAnsi="PF Bague Sans Pro"/>
          <w:sz w:val="24"/>
          <w:szCs w:val="24"/>
          <w:lang w:val="el-GR"/>
        </w:rPr>
        <w:t>εύκολα</w:t>
      </w:r>
      <w:r w:rsidR="00DA4E63">
        <w:rPr>
          <w:rFonts w:ascii="PF Bague Sans Pro" w:hAnsi="PF Bague Sans Pro"/>
          <w:sz w:val="24"/>
          <w:szCs w:val="24"/>
          <w:lang w:val="el-GR"/>
        </w:rPr>
        <w:t xml:space="preserve">! </w:t>
      </w:r>
    </w:p>
    <w:p w14:paraId="28E9FD25" w14:textId="77777777" w:rsidR="007151A2" w:rsidRPr="00DA4E63" w:rsidRDefault="007151A2" w:rsidP="007151A2">
      <w:pPr>
        <w:rPr>
          <w:rFonts w:ascii="PF Bague Sans Pro" w:hAnsi="PF Bague Sans Pro"/>
          <w:b/>
          <w:bCs/>
          <w:sz w:val="24"/>
          <w:szCs w:val="24"/>
          <w:lang w:val="el-GR"/>
        </w:rPr>
      </w:pPr>
      <w:r w:rsidRPr="00DA4E63">
        <w:rPr>
          <w:rFonts w:ascii="PF Bague Sans Pro" w:hAnsi="PF Bague Sans Pro"/>
          <w:b/>
          <w:bCs/>
          <w:sz w:val="24"/>
          <w:szCs w:val="24"/>
          <w:lang w:val="el-GR"/>
        </w:rPr>
        <w:t>Ανανέωση σπιτιού με υφάσματα: ο πιο εύκολος τρόπος αλλαγής ατμόσφαιρας</w:t>
      </w:r>
    </w:p>
    <w:p w14:paraId="33A1413E" w14:textId="4D33F616" w:rsidR="007151A2" w:rsidRDefault="007151A2" w:rsidP="007151A2">
      <w:pPr>
        <w:rPr>
          <w:rFonts w:ascii="PF Bague Sans Pro" w:hAnsi="PF Bague Sans Pro"/>
          <w:sz w:val="24"/>
          <w:szCs w:val="24"/>
          <w:lang w:val="el-GR"/>
        </w:rPr>
      </w:pPr>
      <w:r w:rsidRPr="007151A2">
        <w:rPr>
          <w:rFonts w:ascii="PF Bague Sans Pro" w:hAnsi="PF Bague Sans Pro"/>
          <w:sz w:val="24"/>
          <w:szCs w:val="24"/>
          <w:lang w:val="el-GR"/>
        </w:rPr>
        <w:t>Τα υφάσματα είναι ίσως το πιο άμεσο “εργαλείο” για ανανέωση. Μαξιλάρια σε πιο φωτεινές ή εποχικές αποχρώσεις, ριχτάρια με ελαφριές υφές και κουρτίνες που επιτρέπουν στο φυσικό φως να περάσει πιο ελεύθερα</w:t>
      </w:r>
      <w:r w:rsidR="004020BC">
        <w:rPr>
          <w:rFonts w:ascii="PF Bague Sans Pro" w:hAnsi="PF Bague Sans Pro"/>
          <w:sz w:val="24"/>
          <w:szCs w:val="24"/>
          <w:lang w:val="el-GR"/>
        </w:rPr>
        <w:t>,</w:t>
      </w:r>
      <w:r w:rsidRPr="007151A2">
        <w:rPr>
          <w:rFonts w:ascii="PF Bague Sans Pro" w:hAnsi="PF Bague Sans Pro"/>
          <w:sz w:val="24"/>
          <w:szCs w:val="24"/>
          <w:lang w:val="el-GR"/>
        </w:rPr>
        <w:t xml:space="preserve"> μπορούν να αλλάξουν πλήρως τη διάθεση </w:t>
      </w:r>
      <w:r w:rsidR="004020BC">
        <w:rPr>
          <w:rFonts w:ascii="PF Bague Sans Pro" w:hAnsi="PF Bague Sans Pro"/>
          <w:sz w:val="24"/>
          <w:szCs w:val="24"/>
          <w:lang w:val="el-GR"/>
        </w:rPr>
        <w:t>σου μπαίνοντας στο σαλόνι</w:t>
      </w:r>
      <w:r w:rsidRPr="007151A2">
        <w:rPr>
          <w:rFonts w:ascii="PF Bague Sans Pro" w:hAnsi="PF Bague Sans Pro"/>
          <w:sz w:val="24"/>
          <w:szCs w:val="24"/>
          <w:lang w:val="el-GR"/>
        </w:rPr>
        <w:t xml:space="preserve"> ή </w:t>
      </w:r>
      <w:r w:rsidR="004020BC">
        <w:rPr>
          <w:rFonts w:ascii="PF Bague Sans Pro" w:hAnsi="PF Bague Sans Pro"/>
          <w:sz w:val="24"/>
          <w:szCs w:val="24"/>
          <w:lang w:val="el-GR"/>
        </w:rPr>
        <w:t>το υπνοδωμάτιο σου</w:t>
      </w:r>
      <w:r w:rsidRPr="007151A2">
        <w:rPr>
          <w:rFonts w:ascii="PF Bague Sans Pro" w:hAnsi="PF Bague Sans Pro"/>
          <w:sz w:val="24"/>
          <w:szCs w:val="24"/>
          <w:lang w:val="el-GR"/>
        </w:rPr>
        <w:t xml:space="preserve">. Ακόμα και η αλλαγή </w:t>
      </w:r>
      <w:r w:rsidR="002E3621">
        <w:rPr>
          <w:rFonts w:ascii="PF Bague Sans Pro" w:hAnsi="PF Bague Sans Pro"/>
          <w:sz w:val="24"/>
          <w:szCs w:val="24"/>
          <w:lang w:val="el-GR"/>
        </w:rPr>
        <w:t xml:space="preserve">στα </w:t>
      </w:r>
      <w:r w:rsidR="002E3621" w:rsidRPr="004020BC">
        <w:rPr>
          <w:rFonts w:ascii="PF Bague Sans Pro" w:hAnsi="PF Bague Sans Pro"/>
          <w:sz w:val="24"/>
          <w:szCs w:val="24"/>
          <w:lang w:val="el-GR"/>
        </w:rPr>
        <w:t>χαλιά</w:t>
      </w:r>
      <w:r w:rsidRPr="007151A2">
        <w:rPr>
          <w:rFonts w:ascii="PF Bague Sans Pro" w:hAnsi="PF Bague Sans Pro"/>
          <w:sz w:val="24"/>
          <w:szCs w:val="24"/>
          <w:lang w:val="el-GR"/>
        </w:rPr>
        <w:t xml:space="preserve"> μπορεί να λειτουργήσει σαν οπτική ανανέωση που κάνει τον χώρο να δείχνει πιο </w:t>
      </w:r>
      <w:r w:rsidR="004020BC">
        <w:rPr>
          <w:rFonts w:ascii="PF Bague Sans Pro" w:hAnsi="PF Bague Sans Pro"/>
          <w:sz w:val="24"/>
          <w:szCs w:val="24"/>
          <w:lang w:val="el-GR"/>
        </w:rPr>
        <w:t>ανανεωμένος</w:t>
      </w:r>
      <w:r w:rsidRPr="007151A2">
        <w:rPr>
          <w:rFonts w:ascii="PF Bague Sans Pro" w:hAnsi="PF Bague Sans Pro"/>
          <w:sz w:val="24"/>
          <w:szCs w:val="24"/>
          <w:lang w:val="el-GR"/>
        </w:rPr>
        <w:t xml:space="preserve"> και πιο “ζωντανός”, ειδικά όταν συνδυάζεται με πιο </w:t>
      </w:r>
      <w:r w:rsidRPr="007151A2">
        <w:rPr>
          <w:rFonts w:ascii="PF Bague Sans Pro" w:hAnsi="PF Bague Sans Pro"/>
          <w:sz w:val="24"/>
          <w:szCs w:val="24"/>
        </w:rPr>
        <w:t>minimal</w:t>
      </w:r>
      <w:r w:rsidRPr="007151A2">
        <w:rPr>
          <w:rFonts w:ascii="PF Bague Sans Pro" w:hAnsi="PF Bague Sans Pro"/>
          <w:sz w:val="24"/>
          <w:szCs w:val="24"/>
          <w:lang w:val="el-GR"/>
        </w:rPr>
        <w:t xml:space="preserve"> διακόσμηση.</w:t>
      </w:r>
      <w:r w:rsidR="003041E2">
        <w:rPr>
          <w:rFonts w:ascii="PF Bague Sans Pro" w:hAnsi="PF Bague Sans Pro"/>
          <w:sz w:val="24"/>
          <w:szCs w:val="24"/>
          <w:lang w:val="el-GR"/>
        </w:rPr>
        <w:t xml:space="preserve"> Για τους καλοκαιρινούς μήνες, μπορείς να αλλάξεις τα χοντρά χαλιά με χαλιά </w:t>
      </w:r>
      <w:r w:rsidR="003041E2">
        <w:rPr>
          <w:rFonts w:ascii="PF Bague Sans Pro" w:hAnsi="PF Bague Sans Pro"/>
          <w:sz w:val="24"/>
          <w:szCs w:val="24"/>
          <w:lang w:val="en-GB"/>
        </w:rPr>
        <w:t>jute</w:t>
      </w:r>
      <w:r w:rsidR="003041E2" w:rsidRPr="003041E2">
        <w:rPr>
          <w:rFonts w:ascii="PF Bague Sans Pro" w:hAnsi="PF Bague Sans Pro"/>
          <w:sz w:val="24"/>
          <w:szCs w:val="24"/>
          <w:lang w:val="el-GR"/>
        </w:rPr>
        <w:t xml:space="preserve"> </w:t>
      </w:r>
      <w:r w:rsidR="003041E2">
        <w:rPr>
          <w:rFonts w:ascii="PF Bague Sans Pro" w:hAnsi="PF Bague Sans Pro"/>
          <w:sz w:val="24"/>
          <w:szCs w:val="24"/>
          <w:lang w:val="el-GR"/>
        </w:rPr>
        <w:t xml:space="preserve">ή </w:t>
      </w:r>
      <w:r w:rsidR="004E0815">
        <w:rPr>
          <w:rFonts w:ascii="PF Bague Sans Pro" w:hAnsi="PF Bague Sans Pro"/>
          <w:sz w:val="24"/>
          <w:szCs w:val="24"/>
          <w:lang w:val="el-GR"/>
        </w:rPr>
        <w:t xml:space="preserve">χαμηλής πλέξης. </w:t>
      </w:r>
    </w:p>
    <w:p w14:paraId="5D748421" w14:textId="70D5F039" w:rsidR="00FF4920" w:rsidRDefault="00FF4920" w:rsidP="007151A2">
      <w:pPr>
        <w:rPr>
          <w:rFonts w:ascii="PF Bague Sans Pro" w:hAnsi="PF Bague Sans Pro"/>
          <w:sz w:val="24"/>
          <w:szCs w:val="24"/>
          <w:lang w:val="el-GR"/>
        </w:rPr>
      </w:pPr>
      <w:r>
        <w:rPr>
          <w:noProof/>
        </w:rPr>
        <w:lastRenderedPageBreak/>
        <w:drawing>
          <wp:inline distT="0" distB="0" distL="0" distR="0" wp14:anchorId="45220011" wp14:editId="38E09C32">
            <wp:extent cx="5731510" cy="3211830"/>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211830"/>
                    </a:xfrm>
                    <a:prstGeom prst="rect">
                      <a:avLst/>
                    </a:prstGeom>
                    <a:noFill/>
                    <a:ln>
                      <a:noFill/>
                    </a:ln>
                  </pic:spPr>
                </pic:pic>
              </a:graphicData>
            </a:graphic>
          </wp:inline>
        </w:drawing>
      </w:r>
    </w:p>
    <w:p w14:paraId="764EFB90" w14:textId="77777777" w:rsidR="004020BC" w:rsidRPr="00DF0BDD" w:rsidRDefault="004020BC" w:rsidP="004020BC">
      <w:pPr>
        <w:rPr>
          <w:rFonts w:ascii="PF Bague Sans Pro" w:hAnsi="PF Bague Sans Pro"/>
          <w:b/>
          <w:bCs/>
          <w:sz w:val="24"/>
          <w:szCs w:val="24"/>
          <w:lang w:val="el-GR"/>
        </w:rPr>
      </w:pPr>
      <w:r w:rsidRPr="00DF0BDD">
        <w:rPr>
          <w:rFonts w:ascii="PF Bague Sans Pro" w:hAnsi="PF Bague Sans Pro"/>
          <w:b/>
          <w:bCs/>
          <w:sz w:val="24"/>
          <w:szCs w:val="24"/>
          <w:lang w:val="el-GR"/>
        </w:rPr>
        <w:t xml:space="preserve">Διακόσμηση σπιτιού με μικρές </w:t>
      </w:r>
      <w:r>
        <w:rPr>
          <w:rFonts w:ascii="PF Bague Sans Pro" w:hAnsi="PF Bague Sans Pro"/>
          <w:b/>
          <w:bCs/>
          <w:sz w:val="24"/>
          <w:szCs w:val="24"/>
          <w:lang w:val="el-GR"/>
        </w:rPr>
        <w:t xml:space="preserve">προσθήκες </w:t>
      </w:r>
      <w:r w:rsidRPr="00DF0BDD">
        <w:rPr>
          <w:rFonts w:ascii="PF Bague Sans Pro" w:hAnsi="PF Bague Sans Pro"/>
          <w:b/>
          <w:bCs/>
          <w:sz w:val="24"/>
          <w:szCs w:val="24"/>
          <w:lang w:val="el-GR"/>
        </w:rPr>
        <w:t>που κάνουν τη διαφορά</w:t>
      </w:r>
    </w:p>
    <w:p w14:paraId="4F15C5B0" w14:textId="77777777" w:rsidR="004020BC" w:rsidRPr="007151A2" w:rsidRDefault="004020BC" w:rsidP="004020BC">
      <w:pPr>
        <w:rPr>
          <w:rFonts w:ascii="PF Bague Sans Pro" w:hAnsi="PF Bague Sans Pro"/>
          <w:sz w:val="24"/>
          <w:szCs w:val="24"/>
          <w:lang w:val="el-GR"/>
        </w:rPr>
      </w:pPr>
      <w:r w:rsidRPr="007151A2">
        <w:rPr>
          <w:rFonts w:ascii="PF Bague Sans Pro" w:hAnsi="PF Bague Sans Pro"/>
          <w:sz w:val="24"/>
          <w:szCs w:val="24"/>
          <w:lang w:val="el-GR"/>
        </w:rPr>
        <w:t>Ακόμη και τα πιο μικρά</w:t>
      </w:r>
      <w:r>
        <w:rPr>
          <w:rFonts w:ascii="PF Bague Sans Pro" w:hAnsi="PF Bague Sans Pro"/>
          <w:sz w:val="24"/>
          <w:szCs w:val="24"/>
          <w:lang w:val="el-GR"/>
        </w:rPr>
        <w:t xml:space="preserve"> </w:t>
      </w:r>
      <w:hyperlink r:id="rId9" w:history="1">
        <w:r w:rsidRPr="005E23C4">
          <w:rPr>
            <w:rStyle w:val="Hyperlink"/>
            <w:rFonts w:ascii="PF Bague Sans Pro" w:hAnsi="PF Bague Sans Pro"/>
            <w:sz w:val="24"/>
            <w:szCs w:val="24"/>
            <w:lang w:val="el-GR"/>
          </w:rPr>
          <w:t>διακοσμητικά</w:t>
        </w:r>
      </w:hyperlink>
      <w:r>
        <w:rPr>
          <w:rFonts w:ascii="PF Bague Sans Pro" w:hAnsi="PF Bague Sans Pro"/>
          <w:sz w:val="24"/>
          <w:szCs w:val="24"/>
          <w:lang w:val="el-GR"/>
        </w:rPr>
        <w:t xml:space="preserve"> κομμάτια</w:t>
      </w:r>
      <w:r w:rsidRPr="007151A2">
        <w:rPr>
          <w:rFonts w:ascii="PF Bague Sans Pro" w:hAnsi="PF Bague Sans Pro"/>
          <w:sz w:val="24"/>
          <w:szCs w:val="24"/>
          <w:lang w:val="el-GR"/>
        </w:rPr>
        <w:t xml:space="preserve"> μπορούν να λειτουργήσουν σαν “</w:t>
      </w:r>
      <w:r w:rsidRPr="007151A2">
        <w:rPr>
          <w:rFonts w:ascii="PF Bague Sans Pro" w:hAnsi="PF Bague Sans Pro"/>
          <w:sz w:val="24"/>
          <w:szCs w:val="24"/>
        </w:rPr>
        <w:t>refresh</w:t>
      </w:r>
      <w:r w:rsidRPr="007151A2">
        <w:rPr>
          <w:rFonts w:ascii="PF Bague Sans Pro" w:hAnsi="PF Bague Sans Pro"/>
          <w:sz w:val="24"/>
          <w:szCs w:val="24"/>
          <w:lang w:val="el-GR"/>
        </w:rPr>
        <w:t xml:space="preserve"> </w:t>
      </w:r>
      <w:r w:rsidRPr="007151A2">
        <w:rPr>
          <w:rFonts w:ascii="PF Bague Sans Pro" w:hAnsi="PF Bague Sans Pro"/>
          <w:sz w:val="24"/>
          <w:szCs w:val="24"/>
        </w:rPr>
        <w:t>button</w:t>
      </w:r>
      <w:r w:rsidRPr="007151A2">
        <w:rPr>
          <w:rFonts w:ascii="PF Bague Sans Pro" w:hAnsi="PF Bague Sans Pro"/>
          <w:sz w:val="24"/>
          <w:szCs w:val="24"/>
          <w:lang w:val="el-GR"/>
        </w:rPr>
        <w:t>” για κάθε δωμάτιο. Βάζα, καθρέφτες που μεγαλώνουν οπτικά τον χώρο, κορνίζες με προσωπικές στιγμές και διακοσμητικά αντικείμενα προσθέτουν χαρακτήρα χωρίς να βαραίνουν το αποτέλεσμα. Οι φυσικές υφές, το ξύλο και οι γήινες αποχρώσεις παραμένουν διαχρονικές επιλογές που δένουν εύκολα με κάθε στιλ σπιτιού.</w:t>
      </w:r>
    </w:p>
    <w:p w14:paraId="4C50C855" w14:textId="03AC2CAF" w:rsidR="007151A2" w:rsidRPr="00AF34E9" w:rsidRDefault="007151A2" w:rsidP="007151A2">
      <w:pPr>
        <w:rPr>
          <w:rFonts w:ascii="PF Bague Sans Pro" w:hAnsi="PF Bague Sans Pro"/>
          <w:b/>
          <w:bCs/>
          <w:sz w:val="24"/>
          <w:szCs w:val="24"/>
          <w:lang w:val="el-GR"/>
        </w:rPr>
      </w:pPr>
      <w:r w:rsidRPr="00AF34E9">
        <w:rPr>
          <w:rFonts w:ascii="PF Bague Sans Pro" w:hAnsi="PF Bague Sans Pro"/>
          <w:b/>
          <w:bCs/>
          <w:sz w:val="24"/>
          <w:szCs w:val="24"/>
          <w:lang w:val="el-GR"/>
        </w:rPr>
        <w:t>Έξυπνος φωτισμός για πιο ζεστό και λειτουργικό σπίτι</w:t>
      </w:r>
    </w:p>
    <w:p w14:paraId="1378EABC" w14:textId="77777777" w:rsidR="004020BC" w:rsidRDefault="007151A2" w:rsidP="007151A2">
      <w:pPr>
        <w:rPr>
          <w:rFonts w:ascii="PF Bague Sans Pro" w:hAnsi="PF Bague Sans Pro"/>
          <w:sz w:val="24"/>
          <w:szCs w:val="24"/>
          <w:lang w:val="el-GR"/>
        </w:rPr>
      </w:pPr>
      <w:r w:rsidRPr="007151A2">
        <w:rPr>
          <w:rFonts w:ascii="PF Bague Sans Pro" w:hAnsi="PF Bague Sans Pro"/>
          <w:sz w:val="24"/>
          <w:szCs w:val="24"/>
          <w:lang w:val="el-GR"/>
        </w:rPr>
        <w:t xml:space="preserve">Ο φωτισμός δεν είναι απλώς </w:t>
      </w:r>
      <w:r w:rsidR="00E35804">
        <w:rPr>
          <w:rFonts w:ascii="PF Bague Sans Pro" w:hAnsi="PF Bague Sans Pro"/>
          <w:sz w:val="24"/>
          <w:szCs w:val="24"/>
          <w:lang w:val="el-GR"/>
        </w:rPr>
        <w:t xml:space="preserve">κάτι πρακτικό. Είναι βασικό στοιχείο της ατμόσφαιρας και της εικόνας του σπιτιού μας. Σκέψου πόσες φορές μπήκες σε ένα χώρο και σε ενόχλησε πρώτα από όλα ο φωτισμός ή και το αντίθετο: να νιώσεις αμέσως άνετα σε ένα ξένο περιβάλλον χάρη στον προσεκτικό φωτισμό. </w:t>
      </w:r>
      <w:r w:rsidRPr="007151A2">
        <w:rPr>
          <w:rFonts w:ascii="PF Bague Sans Pro" w:hAnsi="PF Bague Sans Pro"/>
          <w:sz w:val="24"/>
          <w:szCs w:val="24"/>
          <w:lang w:val="el-GR"/>
        </w:rPr>
        <w:t xml:space="preserve">Με σωστά επιλεγμένα </w:t>
      </w:r>
      <w:hyperlink r:id="rId10" w:history="1">
        <w:r w:rsidRPr="005512E9">
          <w:rPr>
            <w:rStyle w:val="Hyperlink"/>
            <w:rFonts w:ascii="PF Bague Sans Pro" w:hAnsi="PF Bague Sans Pro"/>
            <w:sz w:val="24"/>
            <w:szCs w:val="24"/>
            <w:lang w:val="el-GR"/>
          </w:rPr>
          <w:t>φωτιστικά δαπέδου</w:t>
        </w:r>
      </w:hyperlink>
      <w:r w:rsidRPr="007151A2">
        <w:rPr>
          <w:rFonts w:ascii="PF Bague Sans Pro" w:hAnsi="PF Bague Sans Pro"/>
          <w:sz w:val="24"/>
          <w:szCs w:val="24"/>
          <w:lang w:val="el-GR"/>
        </w:rPr>
        <w:t xml:space="preserve"> ή επιτραπέζια φωτιστικά, κάθε γωνιά του σπιτιού μπορεί να αποκτήσει διαφορετικό χαρακτήρα. Ο ζεστός φωτισμός δημιουργεί αίσθηση χαλάρωσης για το βράδυ, ενώ πιο ουδέτερο φως μπορεί να υποστηρίξει την εργασία ή το διάβασμα. </w:t>
      </w:r>
    </w:p>
    <w:p w14:paraId="5222326E" w14:textId="701C9479" w:rsidR="007151A2" w:rsidRPr="007151A2" w:rsidRDefault="007151A2" w:rsidP="007151A2">
      <w:pPr>
        <w:rPr>
          <w:rFonts w:ascii="PF Bague Sans Pro" w:hAnsi="PF Bague Sans Pro"/>
          <w:sz w:val="24"/>
          <w:szCs w:val="24"/>
          <w:lang w:val="el-GR"/>
        </w:rPr>
      </w:pPr>
      <w:r w:rsidRPr="007151A2">
        <w:rPr>
          <w:rFonts w:ascii="PF Bague Sans Pro" w:hAnsi="PF Bague Sans Pro"/>
          <w:sz w:val="24"/>
          <w:szCs w:val="24"/>
          <w:lang w:val="el-GR"/>
        </w:rPr>
        <w:t xml:space="preserve">Οι σύγχρονες λύσεις φωτισμού δίνουν τη δυνατότητα να “χτίσεις” διαφορετικά </w:t>
      </w:r>
      <w:r w:rsidRPr="007151A2">
        <w:rPr>
          <w:rFonts w:ascii="PF Bague Sans Pro" w:hAnsi="PF Bague Sans Pro"/>
          <w:sz w:val="24"/>
          <w:szCs w:val="24"/>
        </w:rPr>
        <w:t>moods</w:t>
      </w:r>
      <w:r w:rsidRPr="007151A2">
        <w:rPr>
          <w:rFonts w:ascii="PF Bague Sans Pro" w:hAnsi="PF Bague Sans Pro"/>
          <w:sz w:val="24"/>
          <w:szCs w:val="24"/>
          <w:lang w:val="el-GR"/>
        </w:rPr>
        <w:t xml:space="preserve"> μέσα στην ίδια μέρα, χωρίς να αλλάξεις τίποτα άλλο στον χώρο.</w:t>
      </w:r>
    </w:p>
    <w:p w14:paraId="04F57FBB" w14:textId="77777777" w:rsidR="007151A2" w:rsidRPr="00E35804" w:rsidRDefault="007151A2" w:rsidP="007151A2">
      <w:pPr>
        <w:rPr>
          <w:rFonts w:ascii="PF Bague Sans Pro" w:hAnsi="PF Bague Sans Pro"/>
          <w:b/>
          <w:bCs/>
          <w:sz w:val="24"/>
          <w:szCs w:val="24"/>
          <w:lang w:val="el-GR"/>
        </w:rPr>
      </w:pPr>
      <w:r w:rsidRPr="00E35804">
        <w:rPr>
          <w:rFonts w:ascii="PF Bague Sans Pro" w:hAnsi="PF Bague Sans Pro"/>
          <w:b/>
          <w:bCs/>
          <w:sz w:val="24"/>
          <w:szCs w:val="24"/>
          <w:lang w:val="el-GR"/>
        </w:rPr>
        <w:t>Οργάνωση σπιτιού και αποθήκευση για πιο καθαρή αισθητική</w:t>
      </w:r>
    </w:p>
    <w:p w14:paraId="5931CD46" w14:textId="1BD4FFF6" w:rsidR="007151A2" w:rsidRDefault="007151A2" w:rsidP="007151A2">
      <w:pPr>
        <w:rPr>
          <w:rFonts w:ascii="PF Bague Sans Pro" w:hAnsi="PF Bague Sans Pro"/>
          <w:sz w:val="24"/>
          <w:szCs w:val="24"/>
          <w:lang w:val="el-GR"/>
        </w:rPr>
      </w:pPr>
      <w:r w:rsidRPr="007151A2">
        <w:rPr>
          <w:rFonts w:ascii="PF Bague Sans Pro" w:hAnsi="PF Bague Sans Pro"/>
          <w:sz w:val="24"/>
          <w:szCs w:val="24"/>
          <w:lang w:val="el-GR"/>
        </w:rPr>
        <w:t xml:space="preserve">Η ακαταστασία είναι συχνά αυτό που “ρίχνει” την εικόνα ενός σπιτιού περισσότερο από οτιδήποτε άλλο. Εδώ μπαίνουν στο παιχνίδι οι </w:t>
      </w:r>
      <w:hyperlink r:id="rId11" w:history="1">
        <w:r w:rsidRPr="00DE3FCE">
          <w:rPr>
            <w:rStyle w:val="Hyperlink"/>
            <w:rFonts w:ascii="PF Bague Sans Pro" w:hAnsi="PF Bague Sans Pro"/>
            <w:sz w:val="24"/>
            <w:szCs w:val="24"/>
            <w:lang w:val="el-GR"/>
          </w:rPr>
          <w:t>λύσεις αποθήκευσης</w:t>
        </w:r>
      </w:hyperlink>
      <w:r w:rsidRPr="007151A2">
        <w:rPr>
          <w:rFonts w:ascii="PF Bague Sans Pro" w:hAnsi="PF Bague Sans Pro"/>
          <w:sz w:val="24"/>
          <w:szCs w:val="24"/>
          <w:lang w:val="el-GR"/>
        </w:rPr>
        <w:t xml:space="preserve">: καλάθια, κουτιά, </w:t>
      </w:r>
      <w:r w:rsidRPr="007151A2">
        <w:rPr>
          <w:rFonts w:ascii="PF Bague Sans Pro" w:hAnsi="PF Bague Sans Pro"/>
          <w:sz w:val="24"/>
          <w:szCs w:val="24"/>
        </w:rPr>
        <w:t>modular</w:t>
      </w:r>
      <w:r w:rsidRPr="007151A2">
        <w:rPr>
          <w:rFonts w:ascii="PF Bague Sans Pro" w:hAnsi="PF Bague Sans Pro"/>
          <w:sz w:val="24"/>
          <w:szCs w:val="24"/>
          <w:lang w:val="el-GR"/>
        </w:rPr>
        <w:t xml:space="preserve"> ράφια βοηθούν κάθε αντικείμενο να έχει τη θέση του. Όταν ο χώρος είναι οργανωμένος, δείχνει αυτόματα πιο καθαρός, πιο ευρύχωρος και πιο ήρεμος</w:t>
      </w:r>
      <w:r w:rsidR="00DF0BDD">
        <w:rPr>
          <w:rFonts w:ascii="PF Bague Sans Pro" w:hAnsi="PF Bague Sans Pro"/>
          <w:sz w:val="24"/>
          <w:szCs w:val="24"/>
          <w:lang w:val="el-GR"/>
        </w:rPr>
        <w:t xml:space="preserve">, </w:t>
      </w:r>
      <w:r w:rsidRPr="007151A2">
        <w:rPr>
          <w:rFonts w:ascii="PF Bague Sans Pro" w:hAnsi="PF Bague Sans Pro"/>
          <w:sz w:val="24"/>
          <w:szCs w:val="24"/>
          <w:lang w:val="el-GR"/>
        </w:rPr>
        <w:t>κάτι που επηρεάζει άμεσα και τη διάθεση όσων ζουν μέσα σε αυτόν.</w:t>
      </w:r>
    </w:p>
    <w:p w14:paraId="556C3305" w14:textId="175A8385" w:rsidR="00FF4920" w:rsidRDefault="00FF4920" w:rsidP="007151A2">
      <w:pPr>
        <w:rPr>
          <w:rFonts w:ascii="PF Bague Sans Pro" w:hAnsi="PF Bague Sans Pro"/>
          <w:sz w:val="24"/>
          <w:szCs w:val="24"/>
          <w:lang w:val="el-GR"/>
        </w:rPr>
      </w:pPr>
      <w:r>
        <w:rPr>
          <w:noProof/>
        </w:rPr>
        <w:lastRenderedPageBreak/>
        <w:drawing>
          <wp:inline distT="0" distB="0" distL="0" distR="0" wp14:anchorId="449D490F" wp14:editId="7D4DFB10">
            <wp:extent cx="5731510" cy="3211830"/>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211830"/>
                    </a:xfrm>
                    <a:prstGeom prst="rect">
                      <a:avLst/>
                    </a:prstGeom>
                    <a:noFill/>
                    <a:ln>
                      <a:noFill/>
                    </a:ln>
                  </pic:spPr>
                </pic:pic>
              </a:graphicData>
            </a:graphic>
          </wp:inline>
        </w:drawing>
      </w:r>
    </w:p>
    <w:p w14:paraId="68E0D36B" w14:textId="77777777" w:rsidR="004020BC" w:rsidRPr="00401031" w:rsidRDefault="004020BC" w:rsidP="004020BC">
      <w:pPr>
        <w:rPr>
          <w:rFonts w:ascii="PF Bague Sans Pro" w:hAnsi="PF Bague Sans Pro"/>
          <w:b/>
          <w:bCs/>
          <w:sz w:val="24"/>
          <w:szCs w:val="24"/>
          <w:lang w:val="el-GR"/>
        </w:rPr>
      </w:pPr>
      <w:r w:rsidRPr="00401031">
        <w:rPr>
          <w:rFonts w:ascii="PF Bague Sans Pro" w:hAnsi="PF Bague Sans Pro"/>
          <w:b/>
          <w:bCs/>
          <w:sz w:val="24"/>
          <w:szCs w:val="24"/>
          <w:lang w:val="el-GR"/>
        </w:rPr>
        <w:t xml:space="preserve">Ανανεώνοντας το </w:t>
      </w:r>
      <w:r>
        <w:rPr>
          <w:rFonts w:ascii="PF Bague Sans Pro" w:hAnsi="PF Bague Sans Pro"/>
          <w:b/>
          <w:bCs/>
          <w:sz w:val="24"/>
          <w:szCs w:val="24"/>
          <w:lang w:val="el-GR"/>
        </w:rPr>
        <w:t>έξω, με λίγα και καλά</w:t>
      </w:r>
    </w:p>
    <w:p w14:paraId="141BA596" w14:textId="069CB5CB" w:rsidR="004020BC" w:rsidRPr="007151A2" w:rsidRDefault="004020BC" w:rsidP="004020BC">
      <w:pPr>
        <w:rPr>
          <w:rFonts w:ascii="PF Bague Sans Pro" w:hAnsi="PF Bague Sans Pro"/>
          <w:sz w:val="24"/>
          <w:szCs w:val="24"/>
          <w:lang w:val="el-GR"/>
        </w:rPr>
      </w:pPr>
      <w:r>
        <w:rPr>
          <w:rFonts w:ascii="PF Bague Sans Pro" w:hAnsi="PF Bague Sans Pro"/>
          <w:sz w:val="24"/>
          <w:szCs w:val="24"/>
          <w:lang w:val="el-GR"/>
        </w:rPr>
        <w:t xml:space="preserve">Στον </w:t>
      </w:r>
      <w:r w:rsidRPr="007151A2">
        <w:rPr>
          <w:rFonts w:ascii="PF Bague Sans Pro" w:hAnsi="PF Bague Sans Pro"/>
          <w:sz w:val="24"/>
          <w:szCs w:val="24"/>
          <w:lang w:val="el-GR"/>
        </w:rPr>
        <w:t>εξωτερικό</w:t>
      </w:r>
      <w:r>
        <w:rPr>
          <w:rFonts w:ascii="PF Bague Sans Pro" w:hAnsi="PF Bague Sans Pro"/>
          <w:sz w:val="24"/>
          <w:szCs w:val="24"/>
          <w:lang w:val="el-GR"/>
        </w:rPr>
        <w:t xml:space="preserve"> χώρο του σπιτιού</w:t>
      </w:r>
      <w:r w:rsidRPr="007151A2">
        <w:rPr>
          <w:rFonts w:ascii="PF Bague Sans Pro" w:hAnsi="PF Bague Sans Pro"/>
          <w:sz w:val="24"/>
          <w:szCs w:val="24"/>
          <w:lang w:val="el-GR"/>
        </w:rPr>
        <w:t xml:space="preserve"> </w:t>
      </w:r>
      <w:r>
        <w:rPr>
          <w:rFonts w:ascii="PF Bague Sans Pro" w:hAnsi="PF Bague Sans Pro"/>
          <w:sz w:val="24"/>
          <w:szCs w:val="24"/>
          <w:lang w:val="el-GR"/>
        </w:rPr>
        <w:t xml:space="preserve">κάποτε συμβαίνουν δύο πράγματα: είτε δεν τον αξιοποιούμε, είτε του βάζουμε τόσα πολλά πράγματα που δεν μπορούμε να τον χρησιμοποιήσουμε. Κι </w:t>
      </w:r>
      <w:r w:rsidRPr="007151A2">
        <w:rPr>
          <w:rFonts w:ascii="PF Bague Sans Pro" w:hAnsi="PF Bague Sans Pro"/>
          <w:sz w:val="24"/>
          <w:szCs w:val="24"/>
          <w:lang w:val="el-GR"/>
        </w:rPr>
        <w:t xml:space="preserve">όμως μπορεί να γίνει από τα πιο αγαπημένα σημεία του σπιτιού. Με μικρά τραπεζάκια, άνετα καθίσματα εξωτερικού χώρου, φυτά και απαλό φωτισμό, το μπαλκόνι μετατρέπεται σε χώρο χαλάρωσης </w:t>
      </w:r>
      <w:r>
        <w:rPr>
          <w:rFonts w:ascii="PF Bague Sans Pro" w:hAnsi="PF Bague Sans Pro"/>
          <w:sz w:val="24"/>
          <w:szCs w:val="24"/>
          <w:lang w:val="el-GR"/>
        </w:rPr>
        <w:t>και</w:t>
      </w:r>
      <w:r w:rsidRPr="007151A2">
        <w:rPr>
          <w:rFonts w:ascii="PF Bague Sans Pro" w:hAnsi="PF Bague Sans Pro"/>
          <w:sz w:val="24"/>
          <w:szCs w:val="24"/>
          <w:lang w:val="el-GR"/>
        </w:rPr>
        <w:t xml:space="preserve"> κοινωνικ</w:t>
      </w:r>
      <w:r>
        <w:rPr>
          <w:rFonts w:ascii="PF Bague Sans Pro" w:hAnsi="PF Bague Sans Pro"/>
          <w:sz w:val="24"/>
          <w:szCs w:val="24"/>
          <w:lang w:val="el-GR"/>
        </w:rPr>
        <w:t>οποίησης</w:t>
      </w:r>
      <w:r w:rsidRPr="007151A2">
        <w:rPr>
          <w:rFonts w:ascii="PF Bague Sans Pro" w:hAnsi="PF Bague Sans Pro"/>
          <w:sz w:val="24"/>
          <w:szCs w:val="24"/>
          <w:lang w:val="el-GR"/>
        </w:rPr>
        <w:t>. Ακόμη και λίγα τετραγωνικά αρκούν για να δημιουργήσεις μια μικρή “καλοκαιρινή όαση” στο σπίτι.</w:t>
      </w:r>
      <w:r>
        <w:rPr>
          <w:rFonts w:ascii="PF Bague Sans Pro" w:hAnsi="PF Bague Sans Pro"/>
          <w:sz w:val="24"/>
          <w:szCs w:val="24"/>
          <w:lang w:val="el-GR"/>
        </w:rPr>
        <w:t xml:space="preserve"> </w:t>
      </w:r>
      <w:r w:rsidR="009818BA">
        <w:rPr>
          <w:rFonts w:ascii="PF Bague Sans Pro" w:hAnsi="PF Bague Sans Pro"/>
          <w:sz w:val="24"/>
          <w:szCs w:val="24"/>
          <w:lang w:val="el-GR"/>
        </w:rPr>
        <w:t>Π</w:t>
      </w:r>
      <w:r>
        <w:rPr>
          <w:rFonts w:ascii="PF Bague Sans Pro" w:hAnsi="PF Bague Sans Pro"/>
          <w:sz w:val="24"/>
          <w:szCs w:val="24"/>
          <w:lang w:val="el-GR"/>
        </w:rPr>
        <w:t>άρε</w:t>
      </w:r>
      <w:r w:rsidR="009818BA">
        <w:rPr>
          <w:rFonts w:ascii="PF Bague Sans Pro" w:hAnsi="PF Bague Sans Pro"/>
          <w:sz w:val="24"/>
          <w:szCs w:val="24"/>
          <w:lang w:val="el-GR"/>
        </w:rPr>
        <w:t>,</w:t>
      </w:r>
      <w:r>
        <w:rPr>
          <w:rFonts w:ascii="PF Bague Sans Pro" w:hAnsi="PF Bague Sans Pro"/>
          <w:sz w:val="24"/>
          <w:szCs w:val="24"/>
          <w:lang w:val="el-GR"/>
        </w:rPr>
        <w:t xml:space="preserve"> </w:t>
      </w:r>
      <w:r w:rsidR="009818BA">
        <w:rPr>
          <w:rFonts w:ascii="PF Bague Sans Pro" w:hAnsi="PF Bague Sans Pro"/>
          <w:sz w:val="24"/>
          <w:szCs w:val="24"/>
          <w:lang w:val="el-GR"/>
        </w:rPr>
        <w:t xml:space="preserve">λοιπόν, όλα όσα σου είναι </w:t>
      </w:r>
      <w:r w:rsidRPr="004020BC">
        <w:rPr>
          <w:rFonts w:ascii="PF Bague Sans Pro" w:hAnsi="PF Bague Sans Pro"/>
          <w:sz w:val="24"/>
          <w:szCs w:val="24"/>
          <w:lang w:val="el-GR"/>
        </w:rPr>
        <w:t xml:space="preserve">απαραίτητα </w:t>
      </w:r>
      <w:r w:rsidR="009818BA">
        <w:rPr>
          <w:rFonts w:ascii="PF Bague Sans Pro" w:hAnsi="PF Bague Sans Pro"/>
          <w:sz w:val="24"/>
          <w:szCs w:val="24"/>
          <w:lang w:val="el-GR"/>
        </w:rPr>
        <w:t>για τον εξωτερικό χώρο</w:t>
      </w:r>
      <w:r>
        <w:rPr>
          <w:rFonts w:ascii="PF Bague Sans Pro" w:hAnsi="PF Bague Sans Pro"/>
          <w:sz w:val="24"/>
          <w:szCs w:val="24"/>
          <w:lang w:val="el-GR"/>
        </w:rPr>
        <w:t xml:space="preserve"> και βγες έξω! </w:t>
      </w:r>
    </w:p>
    <w:p w14:paraId="63344FA8" w14:textId="77777777" w:rsidR="004020BC" w:rsidRPr="007151A2" w:rsidRDefault="004020BC" w:rsidP="007151A2">
      <w:pPr>
        <w:rPr>
          <w:rFonts w:ascii="PF Bague Sans Pro" w:hAnsi="PF Bague Sans Pro"/>
          <w:sz w:val="24"/>
          <w:szCs w:val="24"/>
          <w:lang w:val="el-GR"/>
        </w:rPr>
      </w:pPr>
    </w:p>
    <w:p w14:paraId="660F531C" w14:textId="77777777" w:rsidR="007151A2" w:rsidRPr="00401031" w:rsidRDefault="007151A2" w:rsidP="007151A2">
      <w:pPr>
        <w:rPr>
          <w:rFonts w:ascii="PF Bague Sans Pro" w:hAnsi="PF Bague Sans Pro"/>
          <w:b/>
          <w:bCs/>
          <w:sz w:val="24"/>
          <w:szCs w:val="24"/>
          <w:lang w:val="el-GR"/>
        </w:rPr>
      </w:pPr>
      <w:r w:rsidRPr="00401031">
        <w:rPr>
          <w:rFonts w:ascii="PF Bague Sans Pro" w:hAnsi="PF Bague Sans Pro"/>
          <w:b/>
          <w:bCs/>
          <w:sz w:val="24"/>
          <w:szCs w:val="24"/>
          <w:lang w:val="el-GR"/>
        </w:rPr>
        <w:t>Ένα σπίτι που προσαρμόζεται στη ζωή σου</w:t>
      </w:r>
    </w:p>
    <w:p w14:paraId="5D8B87ED" w14:textId="75AA0077" w:rsidR="009A6BC9" w:rsidRPr="00440A28" w:rsidRDefault="007151A2">
      <w:pPr>
        <w:rPr>
          <w:rFonts w:ascii="PF Bague Sans Pro" w:hAnsi="PF Bague Sans Pro"/>
          <w:sz w:val="24"/>
          <w:szCs w:val="24"/>
          <w:lang w:val="el-GR"/>
        </w:rPr>
      </w:pPr>
      <w:r w:rsidRPr="007151A2">
        <w:rPr>
          <w:rFonts w:ascii="PF Bague Sans Pro" w:hAnsi="PF Bague Sans Pro"/>
          <w:sz w:val="24"/>
          <w:szCs w:val="24"/>
          <w:lang w:val="el-GR"/>
        </w:rPr>
        <w:t xml:space="preserve">Η πραγματική αξία της ανανέωσης δεν βρίσκεται μόνο στην αισθητική, αλλά </w:t>
      </w:r>
      <w:r w:rsidR="004020BC">
        <w:rPr>
          <w:rFonts w:ascii="PF Bague Sans Pro" w:hAnsi="PF Bague Sans Pro"/>
          <w:sz w:val="24"/>
          <w:szCs w:val="24"/>
          <w:lang w:val="el-GR"/>
        </w:rPr>
        <w:t xml:space="preserve">και </w:t>
      </w:r>
      <w:r w:rsidRPr="007151A2">
        <w:rPr>
          <w:rFonts w:ascii="PF Bague Sans Pro" w:hAnsi="PF Bague Sans Pro"/>
          <w:sz w:val="24"/>
          <w:szCs w:val="24"/>
          <w:lang w:val="el-GR"/>
        </w:rPr>
        <w:t>στο πώς λειτουργεί ο χώρος για εσένα. Όταν το σπίτι είναι οργανωμένο, φωτεινό και ευέλικτο, η καθημερινότητα γίνεται πιο απλή και πιο ευχάριστη. Με σωστές επιλογές σε έπιπλα, αποθήκευση, φωτισμό και διακόσμηση, κάθε σπίτι μπορεί να ανανεώνεται συνεχώς, χωρίς μεγάλες αλλαγές</w:t>
      </w:r>
      <w:r w:rsidR="00D04A4F">
        <w:rPr>
          <w:rFonts w:ascii="PF Bague Sans Pro" w:hAnsi="PF Bague Sans Pro"/>
          <w:sz w:val="24"/>
          <w:szCs w:val="24"/>
          <w:lang w:val="el-GR"/>
        </w:rPr>
        <w:t xml:space="preserve">, </w:t>
      </w:r>
      <w:r w:rsidRPr="007151A2">
        <w:rPr>
          <w:rFonts w:ascii="PF Bague Sans Pro" w:hAnsi="PF Bague Sans Pro"/>
          <w:sz w:val="24"/>
          <w:szCs w:val="24"/>
          <w:lang w:val="el-GR"/>
        </w:rPr>
        <w:t>μόνο με έξυπνες κινήσεις.</w:t>
      </w:r>
      <w:r w:rsidR="00D04A4F">
        <w:rPr>
          <w:rFonts w:ascii="PF Bague Sans Pro" w:hAnsi="PF Bague Sans Pro"/>
          <w:sz w:val="24"/>
          <w:szCs w:val="24"/>
          <w:lang w:val="el-GR"/>
        </w:rPr>
        <w:t xml:space="preserve"> Βρες ό,τι </w:t>
      </w:r>
      <w:r w:rsidR="009E4C5E">
        <w:rPr>
          <w:rFonts w:ascii="PF Bague Sans Pro" w:hAnsi="PF Bague Sans Pro"/>
          <w:sz w:val="24"/>
          <w:szCs w:val="24"/>
          <w:lang w:val="el-GR"/>
        </w:rPr>
        <w:t xml:space="preserve">χρειάζεσαι με μια επίσκεψη στα καταστήματα </w:t>
      </w:r>
      <w:r w:rsidR="009E4C5E">
        <w:rPr>
          <w:rFonts w:ascii="PF Bague Sans Pro" w:hAnsi="PF Bague Sans Pro"/>
          <w:sz w:val="24"/>
          <w:szCs w:val="24"/>
          <w:lang w:val="en-GB"/>
        </w:rPr>
        <w:t>IKEA</w:t>
      </w:r>
      <w:r w:rsidR="009E4C5E" w:rsidRPr="009E4C5E">
        <w:rPr>
          <w:rFonts w:ascii="PF Bague Sans Pro" w:hAnsi="PF Bague Sans Pro"/>
          <w:sz w:val="24"/>
          <w:szCs w:val="24"/>
          <w:lang w:val="el-GR"/>
        </w:rPr>
        <w:t xml:space="preserve"> </w:t>
      </w:r>
      <w:r w:rsidR="009E4C5E">
        <w:rPr>
          <w:rFonts w:ascii="PF Bague Sans Pro" w:hAnsi="PF Bague Sans Pro"/>
          <w:sz w:val="24"/>
          <w:szCs w:val="24"/>
          <w:lang w:val="el-GR"/>
        </w:rPr>
        <w:t xml:space="preserve">και στο </w:t>
      </w:r>
      <w:hyperlink r:id="rId13" w:history="1">
        <w:r w:rsidR="009E4C5E" w:rsidRPr="00440A28">
          <w:rPr>
            <w:rStyle w:val="Hyperlink"/>
            <w:rFonts w:ascii="PF Bague Sans Pro" w:hAnsi="PF Bague Sans Pro"/>
            <w:sz w:val="24"/>
            <w:szCs w:val="24"/>
            <w:lang w:val="en-GB"/>
          </w:rPr>
          <w:t>ikea</w:t>
        </w:r>
        <w:r w:rsidR="009E4C5E" w:rsidRPr="00440A28">
          <w:rPr>
            <w:rStyle w:val="Hyperlink"/>
            <w:rFonts w:ascii="PF Bague Sans Pro" w:hAnsi="PF Bague Sans Pro"/>
            <w:sz w:val="24"/>
            <w:szCs w:val="24"/>
            <w:lang w:val="el-GR"/>
          </w:rPr>
          <w:t>.</w:t>
        </w:r>
        <w:r w:rsidR="009E4C5E" w:rsidRPr="00440A28">
          <w:rPr>
            <w:rStyle w:val="Hyperlink"/>
            <w:rFonts w:ascii="PF Bague Sans Pro" w:hAnsi="PF Bague Sans Pro"/>
            <w:sz w:val="24"/>
            <w:szCs w:val="24"/>
            <w:lang w:val="en-GB"/>
          </w:rPr>
          <w:t>com</w:t>
        </w:r>
        <w:r w:rsidR="009E4C5E" w:rsidRPr="00440A28">
          <w:rPr>
            <w:rStyle w:val="Hyperlink"/>
            <w:rFonts w:ascii="PF Bague Sans Pro" w:hAnsi="PF Bague Sans Pro"/>
            <w:sz w:val="24"/>
            <w:szCs w:val="24"/>
            <w:lang w:val="el-GR"/>
          </w:rPr>
          <w:t>.</w:t>
        </w:r>
        <w:r w:rsidR="009E4C5E" w:rsidRPr="00440A28">
          <w:rPr>
            <w:rStyle w:val="Hyperlink"/>
            <w:rFonts w:ascii="PF Bague Sans Pro" w:hAnsi="PF Bague Sans Pro"/>
            <w:sz w:val="24"/>
            <w:szCs w:val="24"/>
            <w:lang w:val="en-GB"/>
          </w:rPr>
          <w:t>cy</w:t>
        </w:r>
      </w:hyperlink>
      <w:r w:rsidR="009E4C5E" w:rsidRPr="009E4C5E">
        <w:rPr>
          <w:rFonts w:ascii="PF Bague Sans Pro" w:hAnsi="PF Bague Sans Pro"/>
          <w:sz w:val="24"/>
          <w:szCs w:val="24"/>
          <w:lang w:val="el-GR"/>
        </w:rPr>
        <w:t xml:space="preserve">. </w:t>
      </w:r>
    </w:p>
    <w:sectPr w:rsidR="009A6BC9" w:rsidRPr="00440A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PF Bague Sans Pro">
    <w:altName w:val="Calibri"/>
    <w:panose1 w:val="00000000000000000000"/>
    <w:charset w:val="00"/>
    <w:family w:val="modern"/>
    <w:notTrueType/>
    <w:pitch w:val="variable"/>
    <w:sig w:usb0="A00002BF" w:usb1="5000205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1A2"/>
    <w:rsid w:val="000226C2"/>
    <w:rsid w:val="000C5F32"/>
    <w:rsid w:val="00207407"/>
    <w:rsid w:val="002E3621"/>
    <w:rsid w:val="003041E2"/>
    <w:rsid w:val="00401031"/>
    <w:rsid w:val="004020BC"/>
    <w:rsid w:val="00440A28"/>
    <w:rsid w:val="004E0815"/>
    <w:rsid w:val="005512E9"/>
    <w:rsid w:val="005927DF"/>
    <w:rsid w:val="005E23C4"/>
    <w:rsid w:val="006A46BF"/>
    <w:rsid w:val="006F3FE6"/>
    <w:rsid w:val="007151A2"/>
    <w:rsid w:val="00793624"/>
    <w:rsid w:val="009818BA"/>
    <w:rsid w:val="009A6BC9"/>
    <w:rsid w:val="009E4C5E"/>
    <w:rsid w:val="00A2287D"/>
    <w:rsid w:val="00AF34E9"/>
    <w:rsid w:val="00BA3DA1"/>
    <w:rsid w:val="00C42F83"/>
    <w:rsid w:val="00CD2385"/>
    <w:rsid w:val="00D04A4F"/>
    <w:rsid w:val="00DA4E63"/>
    <w:rsid w:val="00DE3FCE"/>
    <w:rsid w:val="00DF0BDD"/>
    <w:rsid w:val="00E35804"/>
    <w:rsid w:val="00EC36E9"/>
    <w:rsid w:val="00FF49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A6BEF"/>
  <w15:chartTrackingRefBased/>
  <w15:docId w15:val="{64238C6D-4B9C-46B2-8FE3-535513446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1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1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1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1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1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1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1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1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1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1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1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1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1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1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1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1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1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1A2"/>
    <w:rPr>
      <w:rFonts w:eastAsiaTheme="majorEastAsia" w:cstheme="majorBidi"/>
      <w:color w:val="272727" w:themeColor="text1" w:themeTint="D8"/>
    </w:rPr>
  </w:style>
  <w:style w:type="paragraph" w:styleId="Title">
    <w:name w:val="Title"/>
    <w:basedOn w:val="Normal"/>
    <w:next w:val="Normal"/>
    <w:link w:val="TitleChar"/>
    <w:uiPriority w:val="10"/>
    <w:qFormat/>
    <w:rsid w:val="007151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1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1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1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1A2"/>
    <w:pPr>
      <w:spacing w:before="160"/>
      <w:jc w:val="center"/>
    </w:pPr>
    <w:rPr>
      <w:i/>
      <w:iCs/>
      <w:color w:val="404040" w:themeColor="text1" w:themeTint="BF"/>
    </w:rPr>
  </w:style>
  <w:style w:type="character" w:customStyle="1" w:styleId="QuoteChar">
    <w:name w:val="Quote Char"/>
    <w:basedOn w:val="DefaultParagraphFont"/>
    <w:link w:val="Quote"/>
    <w:uiPriority w:val="29"/>
    <w:rsid w:val="007151A2"/>
    <w:rPr>
      <w:i/>
      <w:iCs/>
      <w:color w:val="404040" w:themeColor="text1" w:themeTint="BF"/>
    </w:rPr>
  </w:style>
  <w:style w:type="paragraph" w:styleId="ListParagraph">
    <w:name w:val="List Paragraph"/>
    <w:basedOn w:val="Normal"/>
    <w:uiPriority w:val="34"/>
    <w:qFormat/>
    <w:rsid w:val="007151A2"/>
    <w:pPr>
      <w:ind w:left="720"/>
      <w:contextualSpacing/>
    </w:pPr>
  </w:style>
  <w:style w:type="character" w:styleId="IntenseEmphasis">
    <w:name w:val="Intense Emphasis"/>
    <w:basedOn w:val="DefaultParagraphFont"/>
    <w:uiPriority w:val="21"/>
    <w:qFormat/>
    <w:rsid w:val="007151A2"/>
    <w:rPr>
      <w:i/>
      <w:iCs/>
      <w:color w:val="0F4761" w:themeColor="accent1" w:themeShade="BF"/>
    </w:rPr>
  </w:style>
  <w:style w:type="paragraph" w:styleId="IntenseQuote">
    <w:name w:val="Intense Quote"/>
    <w:basedOn w:val="Normal"/>
    <w:next w:val="Normal"/>
    <w:link w:val="IntenseQuoteChar"/>
    <w:uiPriority w:val="30"/>
    <w:qFormat/>
    <w:rsid w:val="007151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1A2"/>
    <w:rPr>
      <w:i/>
      <w:iCs/>
      <w:color w:val="0F4761" w:themeColor="accent1" w:themeShade="BF"/>
    </w:rPr>
  </w:style>
  <w:style w:type="character" w:styleId="IntenseReference">
    <w:name w:val="Intense Reference"/>
    <w:basedOn w:val="DefaultParagraphFont"/>
    <w:uiPriority w:val="32"/>
    <w:qFormat/>
    <w:rsid w:val="007151A2"/>
    <w:rPr>
      <w:b/>
      <w:bCs/>
      <w:smallCaps/>
      <w:color w:val="0F4761" w:themeColor="accent1" w:themeShade="BF"/>
      <w:spacing w:val="5"/>
    </w:rPr>
  </w:style>
  <w:style w:type="character" w:styleId="Hyperlink">
    <w:name w:val="Hyperlink"/>
    <w:basedOn w:val="DefaultParagraphFont"/>
    <w:uiPriority w:val="99"/>
    <w:unhideWhenUsed/>
    <w:rsid w:val="00440A28"/>
    <w:rPr>
      <w:color w:val="467886" w:themeColor="hyperlink"/>
      <w:u w:val="single"/>
    </w:rPr>
  </w:style>
  <w:style w:type="character" w:customStyle="1" w:styleId="UnresolvedMention1">
    <w:name w:val="Unresolved Mention1"/>
    <w:basedOn w:val="DefaultParagraphFont"/>
    <w:uiPriority w:val="99"/>
    <w:semiHidden/>
    <w:unhideWhenUsed/>
    <w:rsid w:val="00440A28"/>
    <w:rPr>
      <w:color w:val="605E5C"/>
      <w:shd w:val="clear" w:color="auto" w:fill="E1DFDD"/>
    </w:rPr>
  </w:style>
  <w:style w:type="character" w:styleId="FollowedHyperlink">
    <w:name w:val="FollowedHyperlink"/>
    <w:basedOn w:val="DefaultParagraphFont"/>
    <w:uiPriority w:val="99"/>
    <w:semiHidden/>
    <w:unhideWhenUsed/>
    <w:rsid w:val="004020B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ikea.com.cy/"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kea.com.cy/proioda/axesouar-organosis-apothikeusi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ikea.com.cy/proioda/fotismos/epidapedia-fotistika/" TargetMode="External"/><Relationship Id="rId4" Type="http://schemas.openxmlformats.org/officeDocument/2006/relationships/styles" Target="styles.xml"/><Relationship Id="rId9" Type="http://schemas.openxmlformats.org/officeDocument/2006/relationships/hyperlink" Target="https://www.ikea.com.cy/proioda/diakosmitika-keria-futa/axesouar-diakosmisi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127827CABAA446B3BA25060DC4C3B4" ma:contentTypeVersion="21" ma:contentTypeDescription="Create a new document." ma:contentTypeScope="" ma:versionID="64dabc5d491f30af992b64b2aa04f156">
  <xsd:schema xmlns:xsd="http://www.w3.org/2001/XMLSchema" xmlns:xs="http://www.w3.org/2001/XMLSchema" xmlns:p="http://schemas.microsoft.com/office/2006/metadata/properties" xmlns:ns2="934853c5-281f-41f3-8fbd-b4158a2ad8c4" xmlns:ns3="870440b2-d920-43b1-8261-27f406f50bdc" targetNamespace="http://schemas.microsoft.com/office/2006/metadata/properties" ma:root="true" ma:fieldsID="b8953c7afc4b910c101fdc16c5a9b6b3" ns2:_="" ns3:_="">
    <xsd:import namespace="934853c5-281f-41f3-8fbd-b4158a2ad8c4"/>
    <xsd:import namespace="870440b2-d920-43b1-8261-27f406f50b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853c5-281f-41f3-8fbd-b4158a2ad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6705210-66c7-4781-84c8-ca71f96005e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0440b2-d920-43b1-8261-27f406f50b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ce8f5d-ae9e-4aba-9c08-878c01e89859}" ma:internalName="TaxCatchAll" ma:showField="CatchAllData" ma:web="870440b2-d920-43b1-8261-27f406f50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4853c5-281f-41f3-8fbd-b4158a2ad8c4">
      <Terms xmlns="http://schemas.microsoft.com/office/infopath/2007/PartnerControls"/>
    </lcf76f155ced4ddcb4097134ff3c332f>
    <TaxCatchAll xmlns="870440b2-d920-43b1-8261-27f406f50bdc" xsi:nil="true"/>
  </documentManagement>
</p:properties>
</file>

<file path=customXml/itemProps1.xml><?xml version="1.0" encoding="utf-8"?>
<ds:datastoreItem xmlns:ds="http://schemas.openxmlformats.org/officeDocument/2006/customXml" ds:itemID="{9BAAAF9C-B8C3-41FC-8A95-5B083B49E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853c5-281f-41f3-8fbd-b4158a2ad8c4"/>
    <ds:schemaRef ds:uri="870440b2-d920-43b1-8261-27f406f50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768903-A74E-49D3-BFDA-A7020CAA05C7}">
  <ds:schemaRefs>
    <ds:schemaRef ds:uri="http://schemas.microsoft.com/sharepoint/v3/contenttype/forms"/>
  </ds:schemaRefs>
</ds:datastoreItem>
</file>

<file path=customXml/itemProps3.xml><?xml version="1.0" encoding="utf-8"?>
<ds:datastoreItem xmlns:ds="http://schemas.openxmlformats.org/officeDocument/2006/customXml" ds:itemID="{D12A2B48-7960-4F11-A16B-A28F848E4F76}">
  <ds:schemaRefs>
    <ds:schemaRef ds:uri="http://schemas.microsoft.com/office/2006/metadata/properties"/>
    <ds:schemaRef ds:uri="http://schemas.microsoft.com/office/infopath/2007/PartnerControls"/>
    <ds:schemaRef ds:uri="934853c5-281f-41f3-8fbd-b4158a2ad8c4"/>
    <ds:schemaRef ds:uri="870440b2-d920-43b1-8261-27f406f50bdc"/>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Pastou-Hadjigeorgiou</dc:creator>
  <cp:keywords/>
  <dc:description/>
  <cp:lastModifiedBy>Lena Kyriacou</cp:lastModifiedBy>
  <cp:revision>6</cp:revision>
  <dcterms:created xsi:type="dcterms:W3CDTF">2026-06-26T08:41:00Z</dcterms:created>
  <dcterms:modified xsi:type="dcterms:W3CDTF">2026-07-06T13:50:00Z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0x0101008E127827CABAA446B3BA25060DC4C3B4</vt:lpwstr>
  </property>
  <property fmtid="{D5CDD505-2E9C-101B-9397-08002B2CF9AE}" pid="3" name="MediaServiceImageTags">
    <vt:lpwstr/>
  </property>
</Properties>
</file>